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47F" w:rsidRPr="00AB03C0" w:rsidRDefault="00B9447F" w:rsidP="00B9447F">
      <w:pPr>
        <w:tabs>
          <w:tab w:val="left" w:pos="2127"/>
        </w:tabs>
        <w:spacing w:after="120" w:line="360" w:lineRule="auto"/>
        <w:ind w:left="2131" w:hanging="2131"/>
        <w:contextualSpacing/>
        <w:rPr>
          <w:b/>
          <w:sz w:val="24"/>
          <w:lang w:val="en-US"/>
        </w:rPr>
      </w:pPr>
      <w:r w:rsidRPr="00AB03C0">
        <w:rPr>
          <w:b/>
          <w:sz w:val="24"/>
          <w:lang w:val="en-US"/>
        </w:rPr>
        <w:t>Source:</w:t>
      </w:r>
      <w:r w:rsidRPr="00AB03C0">
        <w:rPr>
          <w:b/>
          <w:sz w:val="24"/>
          <w:lang w:val="en-US"/>
        </w:rPr>
        <w:tab/>
      </w:r>
      <w:r w:rsidR="005B4DA8" w:rsidRPr="00AB03C0">
        <w:rPr>
          <w:b/>
          <w:sz w:val="24"/>
          <w:lang w:val="en-US"/>
        </w:rPr>
        <w:t xml:space="preserve">Huawei, </w:t>
      </w:r>
      <w:r w:rsidR="005D61D1">
        <w:rPr>
          <w:b/>
          <w:sz w:val="24"/>
          <w:lang w:val="en-US"/>
        </w:rPr>
        <w:t>NEC</w:t>
      </w:r>
    </w:p>
    <w:p w:rsidR="00B9447F" w:rsidRPr="00AB03C0" w:rsidRDefault="00B9447F" w:rsidP="009774B9">
      <w:pPr>
        <w:tabs>
          <w:tab w:val="left" w:pos="2127"/>
          <w:tab w:val="left" w:pos="8064"/>
        </w:tabs>
        <w:spacing w:after="120" w:line="360" w:lineRule="auto"/>
        <w:ind w:left="2131" w:hanging="2131"/>
        <w:contextualSpacing/>
        <w:rPr>
          <w:b/>
          <w:sz w:val="24"/>
          <w:lang w:val="en-US"/>
        </w:rPr>
      </w:pPr>
      <w:r w:rsidRPr="00AB03C0">
        <w:rPr>
          <w:b/>
          <w:sz w:val="24"/>
          <w:lang w:val="en-US"/>
        </w:rPr>
        <w:t>Title:</w:t>
      </w:r>
      <w:r w:rsidRPr="00AB03C0">
        <w:rPr>
          <w:b/>
          <w:sz w:val="24"/>
          <w:lang w:val="en-US"/>
        </w:rPr>
        <w:tab/>
      </w:r>
      <w:r w:rsidR="00632A4A" w:rsidRPr="00AB03C0">
        <w:rPr>
          <w:b/>
          <w:sz w:val="24"/>
          <w:lang w:val="en-US"/>
        </w:rPr>
        <w:t>Proposal Relating to</w:t>
      </w:r>
      <w:r w:rsidR="0098358F" w:rsidRPr="00AB03C0">
        <w:rPr>
          <w:b/>
          <w:sz w:val="24"/>
          <w:lang w:val="en-US"/>
        </w:rPr>
        <w:t xml:space="preserve"> </w:t>
      </w:r>
      <w:r w:rsidR="005B4DA8" w:rsidRPr="00AB03C0">
        <w:rPr>
          <w:b/>
          <w:sz w:val="24"/>
          <w:lang w:val="en-US"/>
        </w:rPr>
        <w:t xml:space="preserve">Application and API </w:t>
      </w:r>
      <w:r w:rsidR="00D530F3">
        <w:rPr>
          <w:b/>
          <w:sz w:val="24"/>
          <w:lang w:val="en-US"/>
        </w:rPr>
        <w:t>Frameworks</w:t>
      </w:r>
      <w:r w:rsidR="00D530F3" w:rsidRPr="00AB03C0">
        <w:rPr>
          <w:b/>
          <w:sz w:val="24"/>
          <w:lang w:val="en-US"/>
        </w:rPr>
        <w:t xml:space="preserve"> </w:t>
      </w:r>
      <w:r w:rsidR="005B4DA8" w:rsidRPr="00AB03C0">
        <w:rPr>
          <w:b/>
          <w:sz w:val="24"/>
          <w:lang w:val="en-US"/>
        </w:rPr>
        <w:t>in 3GPP</w:t>
      </w:r>
      <w:r w:rsidR="00D7487A" w:rsidRPr="00AB03C0">
        <w:rPr>
          <w:b/>
          <w:sz w:val="24"/>
          <w:lang w:val="en-US"/>
        </w:rPr>
        <w:t xml:space="preserve"> as </w:t>
      </w:r>
      <w:r w:rsidR="005A3456">
        <w:rPr>
          <w:b/>
          <w:sz w:val="24"/>
          <w:lang w:val="en-US"/>
        </w:rPr>
        <w:t>Triggered</w:t>
      </w:r>
      <w:r w:rsidR="005A3456" w:rsidRPr="00AB03C0">
        <w:rPr>
          <w:b/>
          <w:sz w:val="24"/>
          <w:lang w:val="en-US"/>
        </w:rPr>
        <w:t xml:space="preserve"> </w:t>
      </w:r>
      <w:r w:rsidR="00D7487A" w:rsidRPr="00AB03C0">
        <w:rPr>
          <w:b/>
          <w:sz w:val="24"/>
          <w:lang w:val="en-US"/>
        </w:rPr>
        <w:t>by oneM2M</w:t>
      </w:r>
      <w:r w:rsidR="005A3456">
        <w:rPr>
          <w:b/>
          <w:sz w:val="24"/>
          <w:lang w:val="en-US"/>
        </w:rPr>
        <w:t xml:space="preserve"> Request</w:t>
      </w:r>
      <w:bookmarkStart w:id="0" w:name="_GoBack"/>
      <w:bookmarkEnd w:id="0"/>
    </w:p>
    <w:p w:rsidR="00B9447F" w:rsidRPr="00AB03C0" w:rsidRDefault="00B9447F" w:rsidP="00B9447F">
      <w:pPr>
        <w:tabs>
          <w:tab w:val="left" w:pos="2127"/>
        </w:tabs>
        <w:spacing w:after="120" w:line="360" w:lineRule="auto"/>
        <w:ind w:left="2131" w:hanging="2131"/>
        <w:contextualSpacing/>
        <w:rPr>
          <w:b/>
          <w:sz w:val="24"/>
          <w:lang w:val="en-US"/>
        </w:rPr>
      </w:pPr>
      <w:r w:rsidRPr="00AB03C0">
        <w:rPr>
          <w:b/>
          <w:sz w:val="24"/>
          <w:lang w:val="en-US"/>
        </w:rPr>
        <w:t>Document for:</w:t>
      </w:r>
      <w:r w:rsidRPr="00AB03C0">
        <w:rPr>
          <w:b/>
          <w:sz w:val="24"/>
          <w:lang w:val="en-US"/>
        </w:rPr>
        <w:tab/>
      </w:r>
      <w:r w:rsidR="005B4DA8" w:rsidRPr="00AB03C0">
        <w:rPr>
          <w:b/>
          <w:sz w:val="24"/>
          <w:lang w:val="en-US"/>
        </w:rPr>
        <w:t xml:space="preserve">Discussion and </w:t>
      </w:r>
      <w:r w:rsidR="00EE663E" w:rsidRPr="00AB03C0">
        <w:rPr>
          <w:b/>
          <w:sz w:val="24"/>
          <w:lang w:val="en-US"/>
        </w:rPr>
        <w:t>Approval</w:t>
      </w:r>
    </w:p>
    <w:p w:rsidR="00B9447F" w:rsidRPr="00AB03C0" w:rsidRDefault="009774B9" w:rsidP="00B9447F">
      <w:pPr>
        <w:tabs>
          <w:tab w:val="left" w:pos="2127"/>
        </w:tabs>
        <w:spacing w:after="120" w:line="360" w:lineRule="auto"/>
        <w:ind w:left="2131" w:hanging="2131"/>
        <w:contextualSpacing/>
        <w:rPr>
          <w:b/>
          <w:sz w:val="24"/>
          <w:lang w:val="en-US"/>
        </w:rPr>
      </w:pPr>
      <w:r w:rsidRPr="00AB03C0">
        <w:rPr>
          <w:b/>
          <w:sz w:val="24"/>
          <w:lang w:val="en-US"/>
        </w:rPr>
        <w:t>Agenda Item:</w:t>
      </w:r>
      <w:r w:rsidRPr="00AB03C0">
        <w:rPr>
          <w:b/>
          <w:sz w:val="24"/>
          <w:lang w:val="en-US"/>
        </w:rPr>
        <w:tab/>
      </w:r>
      <w:proofErr w:type="spellStart"/>
      <w:r w:rsidR="005B4DA8" w:rsidRPr="00AB03C0">
        <w:rPr>
          <w:b/>
          <w:sz w:val="24"/>
          <w:lang w:val="en-US"/>
        </w:rPr>
        <w:t>x</w:t>
      </w:r>
      <w:r w:rsidR="0098358F" w:rsidRPr="00AB03C0">
        <w:rPr>
          <w:b/>
          <w:sz w:val="24"/>
          <w:lang w:val="en-US"/>
        </w:rPr>
        <w:t>.</w:t>
      </w:r>
      <w:r w:rsidR="005B4DA8" w:rsidRPr="00AB03C0">
        <w:rPr>
          <w:b/>
          <w:sz w:val="24"/>
          <w:lang w:val="en-US"/>
        </w:rPr>
        <w:t>x</w:t>
      </w:r>
      <w:proofErr w:type="spellEnd"/>
    </w:p>
    <w:p w:rsidR="00B9447F" w:rsidRPr="00AB03C0" w:rsidRDefault="00B9447F" w:rsidP="00B9447F">
      <w:pPr>
        <w:pBdr>
          <w:top w:val="single" w:sz="12" w:space="1" w:color="auto"/>
        </w:pBdr>
        <w:rPr>
          <w:lang w:val="en-US"/>
        </w:rPr>
      </w:pPr>
    </w:p>
    <w:p w:rsidR="00B9447F" w:rsidRPr="00AB03C0" w:rsidRDefault="00B9447F" w:rsidP="00B9447F">
      <w:pPr>
        <w:rPr>
          <w:sz w:val="22"/>
          <w:szCs w:val="22"/>
          <w:lang w:val="en-US"/>
        </w:rPr>
      </w:pPr>
    </w:p>
    <w:p w:rsidR="00B9447F" w:rsidRPr="00AB03C0" w:rsidRDefault="00F80A6A" w:rsidP="00B9447F">
      <w:pPr>
        <w:numPr>
          <w:ilvl w:val="0"/>
          <w:numId w:val="1"/>
        </w:numPr>
        <w:rPr>
          <w:b/>
          <w:sz w:val="28"/>
          <w:szCs w:val="28"/>
          <w:lang w:val="en-US"/>
        </w:rPr>
      </w:pPr>
      <w:r w:rsidRPr="00AB03C0">
        <w:rPr>
          <w:b/>
          <w:sz w:val="28"/>
          <w:szCs w:val="28"/>
          <w:lang w:val="en-US"/>
        </w:rPr>
        <w:t>Introduction</w:t>
      </w:r>
    </w:p>
    <w:p w:rsidR="00B9447F" w:rsidRPr="00AB03C0" w:rsidRDefault="00B9447F" w:rsidP="00B9447F">
      <w:pPr>
        <w:rPr>
          <w:sz w:val="22"/>
          <w:szCs w:val="22"/>
          <w:lang w:val="en-US"/>
        </w:rPr>
      </w:pPr>
    </w:p>
    <w:p w:rsidR="00627A31" w:rsidRPr="00AB03C0" w:rsidRDefault="00627A31" w:rsidP="004000B2">
      <w:pPr>
        <w:rPr>
          <w:lang w:val="en-US"/>
        </w:rPr>
      </w:pPr>
      <w:r w:rsidRPr="00AB03C0">
        <w:rPr>
          <w:lang w:val="en-US"/>
        </w:rPr>
        <w:t>In the LS from oneM2M Technical Plenary on “API definition for SCEF” (SP-1</w:t>
      </w:r>
      <w:r w:rsidR="00A21CEB" w:rsidRPr="00AB03C0">
        <w:rPr>
          <w:lang w:val="en-US"/>
        </w:rPr>
        <w:t>6</w:t>
      </w:r>
      <w:r w:rsidRPr="00AB03C0">
        <w:rPr>
          <w:lang w:val="en-US"/>
        </w:rPr>
        <w:t xml:space="preserve">0761), </w:t>
      </w:r>
      <w:r w:rsidRPr="00AB03C0">
        <w:rPr>
          <w:rFonts w:eastAsiaTheme="minorHAnsi"/>
          <w:lang w:val="en-US"/>
        </w:rPr>
        <w:t xml:space="preserve">oneM2M </w:t>
      </w:r>
      <w:r w:rsidR="00E80530" w:rsidRPr="00AB03C0">
        <w:rPr>
          <w:rFonts w:eastAsiaTheme="minorHAnsi"/>
          <w:lang w:val="en-US"/>
        </w:rPr>
        <w:t xml:space="preserve">asks 3GPP to </w:t>
      </w:r>
      <w:r w:rsidRPr="00AB03C0">
        <w:rPr>
          <w:rFonts w:eastAsiaTheme="minorHAnsi"/>
          <w:lang w:val="en-US"/>
        </w:rPr>
        <w:t>consider the specification of standardized northbound APIs from the SCEF</w:t>
      </w:r>
      <w:r w:rsidR="00E80530" w:rsidRPr="00AB03C0">
        <w:rPr>
          <w:rFonts w:eastAsiaTheme="minorHAnsi"/>
          <w:lang w:val="en-US"/>
        </w:rPr>
        <w:t xml:space="preserve">, </w:t>
      </w:r>
      <w:r w:rsidRPr="00AB03C0">
        <w:rPr>
          <w:rFonts w:eastAsiaTheme="minorHAnsi"/>
          <w:lang w:val="en-US"/>
        </w:rPr>
        <w:t>starting</w:t>
      </w:r>
      <w:r w:rsidR="00E80530" w:rsidRPr="00AB03C0">
        <w:rPr>
          <w:rFonts w:eastAsiaTheme="minorHAnsi"/>
          <w:lang w:val="en-US"/>
        </w:rPr>
        <w:t xml:space="preserve"> </w:t>
      </w:r>
      <w:r w:rsidRPr="00AB03C0">
        <w:rPr>
          <w:rFonts w:eastAsiaTheme="minorHAnsi"/>
          <w:lang w:val="en-US"/>
        </w:rPr>
        <w:t>with the completion of the Non-IP Data Delivery (NIDD) API.</w:t>
      </w:r>
    </w:p>
    <w:p w:rsidR="00627A31" w:rsidRPr="00AB03C0" w:rsidRDefault="00627A31" w:rsidP="004000B2">
      <w:pPr>
        <w:rPr>
          <w:rFonts w:cs="Arial"/>
          <w:sz w:val="22"/>
          <w:szCs w:val="22"/>
          <w:lang w:val="en-US"/>
        </w:rPr>
      </w:pPr>
    </w:p>
    <w:p w:rsidR="006E2A45" w:rsidRDefault="00E80530" w:rsidP="004000B2">
      <w:pPr>
        <w:rPr>
          <w:lang w:val="en-US"/>
        </w:rPr>
      </w:pPr>
      <w:r w:rsidRPr="00AB03C0">
        <w:rPr>
          <w:lang w:val="en-US"/>
        </w:rPr>
        <w:t>SA2</w:t>
      </w:r>
      <w:r w:rsidR="0008634E" w:rsidRPr="00AB03C0">
        <w:rPr>
          <w:bCs/>
          <w:lang w:val="en-US"/>
        </w:rPr>
        <w:t xml:space="preserve"> </w:t>
      </w:r>
      <w:r w:rsidRPr="00AB03C0">
        <w:rPr>
          <w:lang w:val="en-US"/>
        </w:rPr>
        <w:t>discussed the LS from oneM2M Technical Plenary which resulted in SA2 sending the LS</w:t>
      </w:r>
      <w:r w:rsidR="00D7487A" w:rsidRPr="00AB03C0">
        <w:rPr>
          <w:lang w:val="en-US"/>
        </w:rPr>
        <w:t xml:space="preserve"> in </w:t>
      </w:r>
      <w:r w:rsidR="00D7487A" w:rsidRPr="0048764B">
        <w:rPr>
          <w:lang w:val="en-US"/>
        </w:rPr>
        <w:t>SP-</w:t>
      </w:r>
      <w:r w:rsidR="002D524D" w:rsidRPr="0048764B">
        <w:rPr>
          <w:lang w:val="en-US"/>
        </w:rPr>
        <w:t>160</w:t>
      </w:r>
      <w:r w:rsidR="002D524D">
        <w:rPr>
          <w:lang w:val="en-US"/>
        </w:rPr>
        <w:t>870</w:t>
      </w:r>
      <w:r w:rsidR="002D524D" w:rsidRPr="00AB03C0">
        <w:rPr>
          <w:lang w:val="en-US"/>
        </w:rPr>
        <w:t xml:space="preserve"> </w:t>
      </w:r>
      <w:r w:rsidR="00A21CEB" w:rsidRPr="00AB03C0">
        <w:rPr>
          <w:lang w:val="en-US"/>
        </w:rPr>
        <w:t>to SA</w:t>
      </w:r>
      <w:r w:rsidRPr="00AB03C0">
        <w:rPr>
          <w:lang w:val="en-US"/>
        </w:rPr>
        <w:t xml:space="preserve">. </w:t>
      </w:r>
      <w:r w:rsidR="008542A2" w:rsidRPr="00AB03C0">
        <w:rPr>
          <w:lang w:val="en-US"/>
        </w:rPr>
        <w:t xml:space="preserve">It has been requested that SA decide </w:t>
      </w:r>
      <w:r w:rsidR="00AB03C0" w:rsidRPr="00AB03C0">
        <w:rPr>
          <w:lang w:val="en-US"/>
        </w:rPr>
        <w:t>whether</w:t>
      </w:r>
      <w:r w:rsidR="008542A2" w:rsidRPr="00AB03C0">
        <w:rPr>
          <w:lang w:val="en-US"/>
        </w:rPr>
        <w:t xml:space="preserve"> 3GPP should be responsible to carry out the work on the definition of the northbound SCEF APIs, and also </w:t>
      </w:r>
      <w:r w:rsidR="00AB03C0" w:rsidRPr="00AB03C0">
        <w:rPr>
          <w:lang w:val="en-US"/>
        </w:rPr>
        <w:t>whether</w:t>
      </w:r>
      <w:r w:rsidR="008542A2" w:rsidRPr="00AB03C0">
        <w:rPr>
          <w:lang w:val="en-US"/>
        </w:rPr>
        <w:t xml:space="preserve"> </w:t>
      </w:r>
      <w:r w:rsidR="00C50034">
        <w:rPr>
          <w:lang w:val="en-US"/>
        </w:rPr>
        <w:t>SA</w:t>
      </w:r>
      <w:r w:rsidR="00C50034" w:rsidRPr="00AB03C0">
        <w:rPr>
          <w:lang w:val="en-US"/>
        </w:rPr>
        <w:t xml:space="preserve"> </w:t>
      </w:r>
      <w:r w:rsidR="008542A2" w:rsidRPr="00AB03C0">
        <w:rPr>
          <w:lang w:val="en-US"/>
        </w:rPr>
        <w:t xml:space="preserve">should consider </w:t>
      </w:r>
      <w:r w:rsidR="002D29D5" w:rsidRPr="00AB03C0">
        <w:rPr>
          <w:lang w:val="en-US"/>
        </w:rPr>
        <w:t>and address the br</w:t>
      </w:r>
      <w:r w:rsidR="004000B2" w:rsidRPr="00AB03C0">
        <w:rPr>
          <w:lang w:val="en-US"/>
        </w:rPr>
        <w:t>o</w:t>
      </w:r>
      <w:r w:rsidR="002D29D5" w:rsidRPr="00AB03C0">
        <w:rPr>
          <w:lang w:val="en-US"/>
        </w:rPr>
        <w:t xml:space="preserve">ader </w:t>
      </w:r>
      <w:r w:rsidR="008542A2" w:rsidRPr="00AB03C0">
        <w:rPr>
          <w:lang w:val="en-US"/>
        </w:rPr>
        <w:t>definition of northbound services and their respective APIs</w:t>
      </w:r>
      <w:r w:rsidR="002D29D5" w:rsidRPr="00AB03C0">
        <w:rPr>
          <w:lang w:val="en-US"/>
        </w:rPr>
        <w:t>, for example</w:t>
      </w:r>
      <w:r w:rsidR="008542A2" w:rsidRPr="00AB03C0">
        <w:rPr>
          <w:lang w:val="en-US"/>
        </w:rPr>
        <w:t xml:space="preserve"> in the context of </w:t>
      </w:r>
      <w:r w:rsidR="002D29D5" w:rsidRPr="00AB03C0">
        <w:rPr>
          <w:lang w:val="en-US"/>
        </w:rPr>
        <w:t>5G</w:t>
      </w:r>
      <w:r w:rsidR="008542A2" w:rsidRPr="00AB03C0">
        <w:rPr>
          <w:lang w:val="en-US"/>
        </w:rPr>
        <w:t xml:space="preserve"> Core</w:t>
      </w:r>
      <w:r w:rsidR="002D29D5" w:rsidRPr="00AB03C0">
        <w:rPr>
          <w:lang w:val="en-US"/>
        </w:rPr>
        <w:t>.</w:t>
      </w:r>
    </w:p>
    <w:p w:rsidR="006E2A45" w:rsidRDefault="006E2A45" w:rsidP="004000B2">
      <w:pPr>
        <w:rPr>
          <w:lang w:val="en-US"/>
        </w:rPr>
      </w:pPr>
    </w:p>
    <w:p w:rsidR="00E80530" w:rsidRPr="00AB03C0" w:rsidRDefault="006E2A45" w:rsidP="004000B2">
      <w:pPr>
        <w:rPr>
          <w:lang w:val="en-US"/>
        </w:rPr>
      </w:pPr>
      <w:r>
        <w:rPr>
          <w:lang w:val="en-US"/>
        </w:rPr>
        <w:t xml:space="preserve">In this paper we focus on the broader definition of </w:t>
      </w:r>
      <w:r w:rsidRPr="00AB03C0">
        <w:rPr>
          <w:lang w:val="en-US"/>
        </w:rPr>
        <w:t>northbound services and their respective APIs</w:t>
      </w:r>
      <w:r w:rsidR="005A3456">
        <w:rPr>
          <w:lang w:val="en-US"/>
        </w:rPr>
        <w:t xml:space="preserve"> </w:t>
      </w:r>
      <w:r w:rsidR="00F163A7">
        <w:rPr>
          <w:lang w:val="en-US"/>
        </w:rPr>
        <w:t xml:space="preserve">in 3GPP </w:t>
      </w:r>
      <w:r w:rsidR="005A3456">
        <w:rPr>
          <w:lang w:val="en-US"/>
        </w:rPr>
        <w:t>(</w:t>
      </w:r>
      <w:r w:rsidR="009266C7">
        <w:rPr>
          <w:lang w:val="en-US"/>
        </w:rPr>
        <w:t>i</w:t>
      </w:r>
      <w:r w:rsidR="00395761">
        <w:rPr>
          <w:lang w:val="en-US"/>
        </w:rPr>
        <w:t>ncluding the</w:t>
      </w:r>
      <w:r w:rsidR="009266C7">
        <w:rPr>
          <w:lang w:val="en-US"/>
        </w:rPr>
        <w:t xml:space="preserve"> </w:t>
      </w:r>
      <w:r w:rsidR="009266C7" w:rsidRPr="0048764B">
        <w:rPr>
          <w:lang w:val="en-US"/>
        </w:rPr>
        <w:t>API framework</w:t>
      </w:r>
      <w:r w:rsidR="005A3456">
        <w:rPr>
          <w:lang w:val="en-US"/>
        </w:rPr>
        <w:t xml:space="preserve">) </w:t>
      </w:r>
      <w:r w:rsidR="00F163A7">
        <w:rPr>
          <w:lang w:val="en-US"/>
        </w:rPr>
        <w:t xml:space="preserve">and </w:t>
      </w:r>
      <w:r w:rsidR="005A3456">
        <w:rPr>
          <w:lang w:val="en-US"/>
        </w:rPr>
        <w:t xml:space="preserve">propose </w:t>
      </w:r>
      <w:r w:rsidR="00FC583C">
        <w:rPr>
          <w:lang w:val="en-US"/>
        </w:rPr>
        <w:t xml:space="preserve">3GPP </w:t>
      </w:r>
      <w:r w:rsidR="00395761">
        <w:rPr>
          <w:lang w:val="en-US"/>
        </w:rPr>
        <w:t>to evaluate how APIs and any related</w:t>
      </w:r>
      <w:r w:rsidR="00651CBD">
        <w:rPr>
          <w:lang w:val="en-US"/>
        </w:rPr>
        <w:t xml:space="preserve"> API framework</w:t>
      </w:r>
      <w:r w:rsidR="00D80825">
        <w:rPr>
          <w:lang w:val="en-US"/>
        </w:rPr>
        <w:t xml:space="preserve">(s) </w:t>
      </w:r>
      <w:r w:rsidR="00395761">
        <w:rPr>
          <w:lang w:val="en-US"/>
        </w:rPr>
        <w:t>are managed in future for 3GPP defined services and capabilities</w:t>
      </w:r>
      <w:r w:rsidR="00ED7DC3">
        <w:rPr>
          <w:lang w:val="en-US"/>
        </w:rPr>
        <w:t xml:space="preserve">. </w:t>
      </w:r>
      <w:r w:rsidR="00395761">
        <w:rPr>
          <w:lang w:val="en-US"/>
        </w:rPr>
        <w:t xml:space="preserve"> </w:t>
      </w:r>
      <w:r w:rsidR="00ED7DC3">
        <w:rPr>
          <w:lang w:val="en-US"/>
        </w:rPr>
        <w:t>We also</w:t>
      </w:r>
      <w:r w:rsidR="00395761">
        <w:rPr>
          <w:lang w:val="en-US"/>
        </w:rPr>
        <w:t xml:space="preserve"> consider </w:t>
      </w:r>
      <w:r w:rsidR="009C7413">
        <w:rPr>
          <w:lang w:val="en-US"/>
        </w:rPr>
        <w:t>appropriate</w:t>
      </w:r>
      <w:r w:rsidR="009C7413" w:rsidRPr="00AB03C0">
        <w:rPr>
          <w:lang w:val="en-US"/>
        </w:rPr>
        <w:t xml:space="preserve"> </w:t>
      </w:r>
      <w:r w:rsidR="002D29D5" w:rsidRPr="00AB03C0">
        <w:rPr>
          <w:lang w:val="en-US"/>
        </w:rPr>
        <w:t xml:space="preserve">WGs </w:t>
      </w:r>
      <w:r w:rsidR="009C7413">
        <w:rPr>
          <w:lang w:val="en-US"/>
        </w:rPr>
        <w:t xml:space="preserve">to </w:t>
      </w:r>
      <w:r w:rsidR="002D29D5" w:rsidRPr="00AB03C0">
        <w:rPr>
          <w:lang w:val="en-US"/>
        </w:rPr>
        <w:t xml:space="preserve">carry out </w:t>
      </w:r>
      <w:r w:rsidR="00395761">
        <w:rPr>
          <w:lang w:val="en-US"/>
        </w:rPr>
        <w:t xml:space="preserve">that evaluation </w:t>
      </w:r>
      <w:r w:rsidR="00ED7DC3">
        <w:rPr>
          <w:lang w:val="en-US"/>
        </w:rPr>
        <w:t>as well as</w:t>
      </w:r>
      <w:r w:rsidR="00395761">
        <w:rPr>
          <w:lang w:val="en-US"/>
        </w:rPr>
        <w:t xml:space="preserve"> </w:t>
      </w:r>
      <w:r w:rsidR="002D29D5" w:rsidRPr="00AB03C0">
        <w:rPr>
          <w:lang w:val="en-US"/>
        </w:rPr>
        <w:t>stage</w:t>
      </w:r>
      <w:r w:rsidR="009C7413">
        <w:rPr>
          <w:lang w:val="en-US"/>
        </w:rPr>
        <w:t xml:space="preserve"> </w:t>
      </w:r>
      <w:r w:rsidR="002D29D5" w:rsidRPr="00AB03C0">
        <w:rPr>
          <w:lang w:val="en-US"/>
        </w:rPr>
        <w:t>2 and stage</w:t>
      </w:r>
      <w:r w:rsidR="009C7413">
        <w:rPr>
          <w:lang w:val="en-US"/>
        </w:rPr>
        <w:t xml:space="preserve"> </w:t>
      </w:r>
      <w:r w:rsidR="002D29D5" w:rsidRPr="00AB03C0">
        <w:rPr>
          <w:lang w:val="en-US"/>
        </w:rPr>
        <w:t xml:space="preserve">3 work.  </w:t>
      </w:r>
    </w:p>
    <w:p w:rsidR="002D29D5" w:rsidRPr="00AB03C0" w:rsidRDefault="002D29D5" w:rsidP="00B9447F">
      <w:pPr>
        <w:rPr>
          <w:lang w:val="en-US"/>
        </w:rPr>
      </w:pPr>
    </w:p>
    <w:p w:rsidR="00F80A6A" w:rsidRPr="00AB03C0" w:rsidRDefault="00F80A6A" w:rsidP="00F80A6A">
      <w:pPr>
        <w:rPr>
          <w:sz w:val="22"/>
          <w:szCs w:val="22"/>
          <w:lang w:val="en-US"/>
        </w:rPr>
      </w:pPr>
    </w:p>
    <w:p w:rsidR="00F80A6A" w:rsidRPr="00AB03C0" w:rsidRDefault="00F33876" w:rsidP="00F80A6A">
      <w:pPr>
        <w:numPr>
          <w:ilvl w:val="0"/>
          <w:numId w:val="1"/>
        </w:numPr>
        <w:rPr>
          <w:b/>
          <w:sz w:val="28"/>
          <w:szCs w:val="28"/>
          <w:lang w:val="en-US"/>
        </w:rPr>
      </w:pPr>
      <w:r w:rsidRPr="00AB03C0">
        <w:rPr>
          <w:b/>
          <w:sz w:val="28"/>
          <w:szCs w:val="28"/>
          <w:lang w:val="en-US"/>
        </w:rPr>
        <w:t>Discussion</w:t>
      </w:r>
    </w:p>
    <w:p w:rsidR="00F80A6A" w:rsidRPr="00AB03C0" w:rsidRDefault="00F80A6A" w:rsidP="004000B2">
      <w:pPr>
        <w:rPr>
          <w:lang w:val="en-US"/>
        </w:rPr>
      </w:pPr>
    </w:p>
    <w:p w:rsidR="00920E29" w:rsidRDefault="00920E29" w:rsidP="004000B2">
      <w:pPr>
        <w:rPr>
          <w:rFonts w:eastAsiaTheme="minorEastAsia"/>
          <w:lang w:eastAsia="zh-CN"/>
        </w:rPr>
      </w:pPr>
      <w:r w:rsidRPr="00AB03C0">
        <w:rPr>
          <w:rFonts w:eastAsiaTheme="minorHAnsi"/>
          <w:lang w:val="en-US"/>
        </w:rPr>
        <w:t xml:space="preserve">3GPP </w:t>
      </w:r>
      <w:r w:rsidR="007C2C87" w:rsidRPr="00AB03C0">
        <w:rPr>
          <w:rFonts w:eastAsiaTheme="minorHAnsi"/>
          <w:lang w:val="en-US"/>
        </w:rPr>
        <w:t xml:space="preserve">has completed a number of </w:t>
      </w:r>
      <w:r w:rsidRPr="00AB03C0">
        <w:rPr>
          <w:rFonts w:eastAsiaTheme="minorHAnsi"/>
          <w:lang w:val="en-US"/>
        </w:rPr>
        <w:t xml:space="preserve">work </w:t>
      </w:r>
      <w:r w:rsidR="007C2C87" w:rsidRPr="00AB03C0">
        <w:rPr>
          <w:rFonts w:eastAsiaTheme="minorHAnsi"/>
          <w:lang w:val="en-US"/>
        </w:rPr>
        <w:t xml:space="preserve">items </w:t>
      </w:r>
      <w:r w:rsidRPr="00AB03C0">
        <w:rPr>
          <w:rFonts w:eastAsiaTheme="minorHAnsi"/>
          <w:lang w:val="en-US"/>
        </w:rPr>
        <w:t>on exposing 3GPP service capabilities via a standardized interface to third parties</w:t>
      </w:r>
      <w:r w:rsidR="007C2C87" w:rsidRPr="00AB03C0">
        <w:rPr>
          <w:rFonts w:eastAsiaTheme="minorHAnsi"/>
          <w:lang w:val="en-US"/>
        </w:rPr>
        <w:t xml:space="preserve">. Also, 3GPP is </w:t>
      </w:r>
      <w:r w:rsidRPr="00AB03C0">
        <w:rPr>
          <w:rFonts w:eastAsiaTheme="minorHAnsi"/>
          <w:lang w:val="en-US"/>
        </w:rPr>
        <w:t>current</w:t>
      </w:r>
      <w:r w:rsidR="007C2C87" w:rsidRPr="00AB03C0">
        <w:rPr>
          <w:rFonts w:eastAsiaTheme="minorHAnsi"/>
          <w:lang w:val="en-US"/>
        </w:rPr>
        <w:t>ly</w:t>
      </w:r>
      <w:r w:rsidRPr="00AB03C0">
        <w:rPr>
          <w:rFonts w:eastAsiaTheme="minorHAnsi"/>
          <w:lang w:val="en-US"/>
        </w:rPr>
        <w:t xml:space="preserve"> work</w:t>
      </w:r>
      <w:r w:rsidR="007C2C87" w:rsidRPr="00AB03C0">
        <w:rPr>
          <w:rFonts w:eastAsiaTheme="minorHAnsi"/>
          <w:lang w:val="en-US"/>
        </w:rPr>
        <w:t xml:space="preserve">ing on application related work (e.g., MCPTT). Given these related activities, </w:t>
      </w:r>
      <w:r w:rsidRPr="00AB03C0">
        <w:rPr>
          <w:rFonts w:eastAsiaTheme="minorHAnsi"/>
          <w:lang w:val="en-US"/>
        </w:rPr>
        <w:t>the supporting companies agr</w:t>
      </w:r>
      <w:r w:rsidR="00662B88" w:rsidRPr="00AB03C0">
        <w:rPr>
          <w:rFonts w:eastAsiaTheme="minorHAnsi"/>
          <w:lang w:val="en-US"/>
        </w:rPr>
        <w:t xml:space="preserve">ee with oneM2M that 3GPP </w:t>
      </w:r>
      <w:r w:rsidR="009266C7">
        <w:rPr>
          <w:rFonts w:eastAsiaTheme="minorHAnsi"/>
          <w:lang w:val="en-US"/>
        </w:rPr>
        <w:t xml:space="preserve">can </w:t>
      </w:r>
      <w:r w:rsidR="00662B88" w:rsidRPr="00AB03C0">
        <w:rPr>
          <w:rFonts w:eastAsiaTheme="minorHAnsi"/>
          <w:lang w:val="en-US"/>
        </w:rPr>
        <w:t xml:space="preserve">work on </w:t>
      </w:r>
      <w:r w:rsidR="004000B2" w:rsidRPr="00AB03C0">
        <w:rPr>
          <w:rFonts w:eastAsiaTheme="minorHAnsi"/>
          <w:lang w:val="en-US"/>
        </w:rPr>
        <w:t xml:space="preserve">the </w:t>
      </w:r>
      <w:r w:rsidR="00662B88" w:rsidRPr="00AB03C0">
        <w:rPr>
          <w:rFonts w:eastAsiaTheme="minorHAnsi"/>
          <w:lang w:val="en-US"/>
        </w:rPr>
        <w:t>specification of standardized northbound APIs from the SCEF.</w:t>
      </w:r>
      <w:r w:rsidR="007F1A11">
        <w:rPr>
          <w:rFonts w:eastAsiaTheme="minorEastAsia" w:hint="eastAsia"/>
          <w:lang w:val="en-US" w:eastAsia="zh-CN"/>
        </w:rPr>
        <w:t xml:space="preserve"> Although</w:t>
      </w:r>
      <w:r w:rsidR="007F1A11" w:rsidRPr="00947D66">
        <w:rPr>
          <w:rFonts w:eastAsiaTheme="minorHAnsi" w:hint="eastAsia"/>
          <w:lang w:val="en-US"/>
        </w:rPr>
        <w:t xml:space="preserve"> </w:t>
      </w:r>
      <w:r w:rsidR="007F1A11">
        <w:rPr>
          <w:rFonts w:eastAsiaTheme="minorEastAsia" w:hint="eastAsia"/>
          <w:lang w:val="en-US" w:eastAsia="zh-CN"/>
        </w:rPr>
        <w:t xml:space="preserve">oneM2M only requires several capabilities, the capabilities that </w:t>
      </w:r>
      <w:r w:rsidR="007F1A11" w:rsidRPr="00AB03C0">
        <w:rPr>
          <w:rFonts w:eastAsiaTheme="minorHAnsi"/>
          <w:lang w:val="en-US"/>
        </w:rPr>
        <w:t>SCEF</w:t>
      </w:r>
      <w:r w:rsidR="007F1A11">
        <w:rPr>
          <w:rFonts w:eastAsiaTheme="minorEastAsia" w:hint="eastAsia"/>
          <w:lang w:val="en-US" w:eastAsia="zh-CN"/>
        </w:rPr>
        <w:t xml:space="preserve"> can </w:t>
      </w:r>
      <w:r w:rsidR="007F1A11">
        <w:rPr>
          <w:rFonts w:eastAsiaTheme="minorEastAsia"/>
          <w:lang w:val="en-US" w:eastAsia="zh-CN"/>
        </w:rPr>
        <w:t xml:space="preserve">exposure </w:t>
      </w:r>
      <w:r w:rsidR="007F1A11">
        <w:rPr>
          <w:rFonts w:eastAsiaTheme="minorEastAsia"/>
          <w:lang w:eastAsia="zh-CN"/>
        </w:rPr>
        <w:t>is</w:t>
      </w:r>
      <w:r w:rsidR="007F1A11" w:rsidRPr="00EA3DFC">
        <w:rPr>
          <w:lang w:eastAsia="zh-CN"/>
        </w:rPr>
        <w:t xml:space="preserve"> not restricted </w:t>
      </w:r>
      <w:r w:rsidR="009266C7">
        <w:rPr>
          <w:rFonts w:eastAsiaTheme="minorEastAsia"/>
          <w:lang w:eastAsia="zh-CN"/>
        </w:rPr>
        <w:t>to oneM2M</w:t>
      </w:r>
      <w:r w:rsidR="00D04F5D">
        <w:rPr>
          <w:rFonts w:eastAsiaTheme="minorEastAsia"/>
          <w:lang w:eastAsia="zh-CN"/>
        </w:rPr>
        <w:t>.</w:t>
      </w:r>
    </w:p>
    <w:p w:rsidR="00651CBD" w:rsidRDefault="00651CBD" w:rsidP="004000B2">
      <w:pPr>
        <w:rPr>
          <w:rFonts w:eastAsiaTheme="minorEastAsia"/>
          <w:lang w:eastAsia="zh-CN"/>
        </w:rPr>
      </w:pPr>
    </w:p>
    <w:p w:rsidR="006C016D" w:rsidRDefault="00651CBD" w:rsidP="004000B2">
      <w:pPr>
        <w:rPr>
          <w:lang w:val="en-US"/>
        </w:rPr>
      </w:pPr>
      <w:r w:rsidRPr="00AB03C0">
        <w:rPr>
          <w:lang w:val="en-US"/>
        </w:rPr>
        <w:t>The</w:t>
      </w:r>
      <w:r>
        <w:rPr>
          <w:rFonts w:eastAsiaTheme="minorEastAsia" w:hint="eastAsia"/>
          <w:lang w:val="en-US" w:eastAsia="zh-CN"/>
        </w:rPr>
        <w:t xml:space="preserve"> SCEF northbound</w:t>
      </w:r>
      <w:r>
        <w:rPr>
          <w:rFonts w:eastAsiaTheme="minorEastAsia"/>
          <w:lang w:val="en-US" w:eastAsia="zh-CN"/>
        </w:rPr>
        <w:t xml:space="preserve"> </w:t>
      </w:r>
      <w:r w:rsidRPr="0048764B">
        <w:rPr>
          <w:rFonts w:eastAsiaTheme="minorEastAsia"/>
          <w:lang w:val="en-US" w:eastAsia="zh-CN"/>
        </w:rPr>
        <w:t>API framework</w:t>
      </w:r>
      <w:r>
        <w:rPr>
          <w:rFonts w:eastAsiaTheme="minorEastAsia" w:hint="eastAsia"/>
          <w:lang w:val="en-US" w:eastAsia="zh-CN"/>
        </w:rPr>
        <w:t xml:space="preserve"> interface</w:t>
      </w:r>
      <w:r w:rsidRPr="00AB03C0">
        <w:rPr>
          <w:lang w:val="en-US"/>
        </w:rPr>
        <w:t>, and future application</w:t>
      </w:r>
      <w:r>
        <w:rPr>
          <w:rFonts w:eastAsiaTheme="minorEastAsia" w:hint="eastAsia"/>
          <w:lang w:val="en-US" w:eastAsia="zh-CN"/>
        </w:rPr>
        <w:t xml:space="preserve"> enabler service (e.g</w:t>
      </w:r>
      <w:r w:rsidR="00854B4D">
        <w:rPr>
          <w:rFonts w:eastAsiaTheme="minorEastAsia"/>
          <w:lang w:val="en-US" w:eastAsia="zh-CN"/>
        </w:rPr>
        <w:t>.,</w:t>
      </w:r>
      <w:r>
        <w:rPr>
          <w:rFonts w:eastAsiaTheme="minorEastAsia" w:hint="eastAsia"/>
          <w:lang w:val="en-US" w:eastAsia="zh-CN"/>
        </w:rPr>
        <w:t xml:space="preserve"> LTE-V, etc</w:t>
      </w:r>
      <w:r w:rsidR="00854B4D">
        <w:rPr>
          <w:rFonts w:eastAsiaTheme="minorEastAsia"/>
          <w:lang w:val="en-US" w:eastAsia="zh-CN"/>
        </w:rPr>
        <w:t>.</w:t>
      </w:r>
      <w:r>
        <w:rPr>
          <w:rFonts w:eastAsiaTheme="minorEastAsia" w:hint="eastAsia"/>
          <w:lang w:val="en-US" w:eastAsia="zh-CN"/>
        </w:rPr>
        <w:t>)</w:t>
      </w:r>
      <w:r w:rsidRPr="00AB03C0">
        <w:rPr>
          <w:lang w:val="en-US"/>
        </w:rPr>
        <w:t xml:space="preserve"> and </w:t>
      </w:r>
      <w:r>
        <w:rPr>
          <w:lang w:val="en-US"/>
        </w:rPr>
        <w:t xml:space="preserve">related </w:t>
      </w:r>
      <w:r w:rsidRPr="00AB03C0">
        <w:rPr>
          <w:lang w:val="en-US"/>
        </w:rPr>
        <w:t>API work in 3GPP</w:t>
      </w:r>
      <w:r w:rsidR="00D80825">
        <w:rPr>
          <w:lang w:val="en-US"/>
        </w:rPr>
        <w:t xml:space="preserve"> </w:t>
      </w:r>
      <w:r w:rsidR="00395761">
        <w:rPr>
          <w:lang w:val="en-US"/>
        </w:rPr>
        <w:t xml:space="preserve">require </w:t>
      </w:r>
      <w:r w:rsidR="00D80825">
        <w:rPr>
          <w:lang w:val="en-US"/>
        </w:rPr>
        <w:t xml:space="preserve">a common API framework. </w:t>
      </w:r>
      <w:r w:rsidR="00395761">
        <w:rPr>
          <w:lang w:val="en-US"/>
        </w:rPr>
        <w:t xml:space="preserve">Earlier 3GPP (SA2) decided to not develop an API framework and let other SDOs define the API instances for 3GPP specified MTC capabilities as API frameworks were already existing, which included also a set of API instances. A reason was to avoid fragmentation of the API landscape. However, the related work by other SDOs seems to slow down. </w:t>
      </w:r>
      <w:r w:rsidR="00D80825">
        <w:rPr>
          <w:lang w:val="en-US"/>
        </w:rPr>
        <w:t xml:space="preserve">As such 3GPP should </w:t>
      </w:r>
      <w:r w:rsidR="00395761">
        <w:rPr>
          <w:lang w:val="en-US"/>
        </w:rPr>
        <w:t xml:space="preserve">evaluate how 3GPP defined capabilities and services should be </w:t>
      </w:r>
      <w:r w:rsidR="006C016D">
        <w:rPr>
          <w:lang w:val="en-US"/>
        </w:rPr>
        <w:t xml:space="preserve">exposed via APIs and related API framework(s) in future. </w:t>
      </w:r>
    </w:p>
    <w:p w:rsidR="006C016D" w:rsidRDefault="006C016D" w:rsidP="004000B2">
      <w:pPr>
        <w:rPr>
          <w:lang w:val="en-US"/>
        </w:rPr>
      </w:pPr>
    </w:p>
    <w:p w:rsidR="00651CBD" w:rsidRPr="007F1A11" w:rsidRDefault="00D80825" w:rsidP="004000B2">
      <w:pPr>
        <w:rPr>
          <w:rFonts w:eastAsiaTheme="minorEastAsia"/>
          <w:lang w:val="en-US" w:eastAsia="zh-CN"/>
        </w:rPr>
      </w:pPr>
      <w:r w:rsidRPr="00AB03C0">
        <w:rPr>
          <w:rFonts w:eastAsiaTheme="minorHAnsi"/>
          <w:lang w:val="en-US"/>
        </w:rPr>
        <w:t>Recently 3GPP had formed the SA6 WG to work on</w:t>
      </w:r>
      <w:r w:rsidRPr="00AB03C0">
        <w:rPr>
          <w:lang w:val="en-US"/>
        </w:rPr>
        <w:t xml:space="preserve"> definition, evolution and maintenance of technical specification(s) for application layer functional elements and interfaces supporting critical communications.</w:t>
      </w:r>
      <w:r>
        <w:rPr>
          <w:lang w:val="en-US"/>
        </w:rPr>
        <w:t xml:space="preserve"> </w:t>
      </w:r>
      <w:r w:rsidR="006C016D">
        <w:rPr>
          <w:lang w:val="en-US"/>
        </w:rPr>
        <w:t xml:space="preserve"> The overall API and framework consideration and evaluation should be performed from an applications perspective as it is vital to understand the application’s needs and application developer’s preferences </w:t>
      </w:r>
      <w:r w:rsidR="009A58D5">
        <w:rPr>
          <w:lang w:val="en-US"/>
        </w:rPr>
        <w:t>on</w:t>
      </w:r>
      <w:r w:rsidR="006C016D">
        <w:rPr>
          <w:lang w:val="en-US"/>
        </w:rPr>
        <w:t xml:space="preserve"> APIs and related framework </w:t>
      </w:r>
      <w:r w:rsidR="009A58D5">
        <w:rPr>
          <w:lang w:val="en-US"/>
        </w:rPr>
        <w:t xml:space="preserve">so </w:t>
      </w:r>
      <w:r w:rsidR="006C016D">
        <w:rPr>
          <w:lang w:val="en-US"/>
        </w:rPr>
        <w:t xml:space="preserve">that </w:t>
      </w:r>
      <w:r w:rsidR="009A58D5">
        <w:rPr>
          <w:lang w:val="en-US"/>
        </w:rPr>
        <w:t xml:space="preserve">those </w:t>
      </w:r>
      <w:r w:rsidR="006C016D">
        <w:rPr>
          <w:lang w:val="en-US"/>
        </w:rPr>
        <w:t xml:space="preserve">are attractive for application developing. </w:t>
      </w:r>
      <w:r w:rsidR="009A58D5">
        <w:rPr>
          <w:lang w:val="en-US"/>
        </w:rPr>
        <w:t>Given that SA6 has experience with applications and APIs, w</w:t>
      </w:r>
      <w:r>
        <w:rPr>
          <w:lang w:val="en-US"/>
        </w:rPr>
        <w:t>e propose that SA6 take</w:t>
      </w:r>
      <w:r w:rsidR="009A58D5">
        <w:rPr>
          <w:lang w:val="en-US"/>
        </w:rPr>
        <w:t>s</w:t>
      </w:r>
      <w:r>
        <w:rPr>
          <w:lang w:val="en-US"/>
        </w:rPr>
        <w:t xml:space="preserve"> on the task of studying</w:t>
      </w:r>
      <w:r w:rsidR="00006E55">
        <w:rPr>
          <w:lang w:val="en-US"/>
        </w:rPr>
        <w:t>/analyzing</w:t>
      </w:r>
      <w:r w:rsidR="009A58D5">
        <w:rPr>
          <w:lang w:val="en-US"/>
        </w:rPr>
        <w:t>/evaluating</w:t>
      </w:r>
      <w:r>
        <w:rPr>
          <w:lang w:val="en-US"/>
        </w:rPr>
        <w:t xml:space="preserve"> </w:t>
      </w:r>
      <w:r w:rsidR="009A58D5">
        <w:rPr>
          <w:lang w:val="en-US"/>
        </w:rPr>
        <w:t xml:space="preserve">how to do future </w:t>
      </w:r>
      <w:r>
        <w:rPr>
          <w:lang w:val="en-US"/>
        </w:rPr>
        <w:t>API</w:t>
      </w:r>
      <w:r w:rsidR="009A58D5">
        <w:rPr>
          <w:lang w:val="en-US"/>
        </w:rPr>
        <w:t>s and related</w:t>
      </w:r>
      <w:r>
        <w:rPr>
          <w:lang w:val="en-US"/>
        </w:rPr>
        <w:t xml:space="preserve"> framework</w:t>
      </w:r>
      <w:r w:rsidR="009A58D5">
        <w:rPr>
          <w:lang w:val="en-US"/>
        </w:rPr>
        <w:t>(</w:t>
      </w:r>
      <w:r>
        <w:rPr>
          <w:lang w:val="en-US"/>
        </w:rPr>
        <w:t>s</w:t>
      </w:r>
      <w:r w:rsidR="009A58D5">
        <w:rPr>
          <w:lang w:val="en-US"/>
        </w:rPr>
        <w:t>)</w:t>
      </w:r>
      <w:r>
        <w:rPr>
          <w:lang w:val="en-US"/>
        </w:rPr>
        <w:t xml:space="preserve"> </w:t>
      </w:r>
      <w:r w:rsidR="00006E55">
        <w:rPr>
          <w:lang w:val="en-US"/>
        </w:rPr>
        <w:t xml:space="preserve">for 3GPP </w:t>
      </w:r>
      <w:r w:rsidR="009A58D5">
        <w:rPr>
          <w:lang w:val="en-US"/>
        </w:rPr>
        <w:t xml:space="preserve">defined </w:t>
      </w:r>
      <w:r w:rsidR="00006E55">
        <w:rPr>
          <w:lang w:val="en-US"/>
        </w:rPr>
        <w:t>services</w:t>
      </w:r>
      <w:r w:rsidR="009A58D5">
        <w:rPr>
          <w:lang w:val="en-US"/>
        </w:rPr>
        <w:t xml:space="preserve"> and capabilities</w:t>
      </w:r>
      <w:r w:rsidR="00006E55">
        <w:rPr>
          <w:lang w:val="en-US"/>
        </w:rPr>
        <w:t>.</w:t>
      </w:r>
    </w:p>
    <w:p w:rsidR="00662B88" w:rsidRPr="007F1A11" w:rsidRDefault="00662B88" w:rsidP="004000B2">
      <w:pPr>
        <w:rPr>
          <w:rFonts w:eastAsiaTheme="minorEastAsia"/>
          <w:lang w:val="en-US" w:eastAsia="zh-CN"/>
        </w:rPr>
      </w:pPr>
    </w:p>
    <w:p w:rsidR="009C7413" w:rsidRDefault="009C7413" w:rsidP="004000B2">
      <w:pPr>
        <w:rPr>
          <w:lang w:val="en-US"/>
        </w:rPr>
      </w:pPr>
    </w:p>
    <w:p w:rsidR="00E731BC" w:rsidRDefault="00006E55" w:rsidP="004000B2">
      <w:pPr>
        <w:rPr>
          <w:lang w:val="en-US"/>
        </w:rPr>
      </w:pPr>
      <w:r w:rsidRPr="00AB03C0">
        <w:rPr>
          <w:lang w:val="en-US"/>
        </w:rPr>
        <w:t>It is also foreseen that in future other application and related API work can be required as the 5G specifications progress in 3GPP. Following the current process in 3GPP</w:t>
      </w:r>
      <w:r>
        <w:rPr>
          <w:lang w:val="en-US"/>
        </w:rPr>
        <w:t>, we propose</w:t>
      </w:r>
      <w:r w:rsidR="00662B88" w:rsidRPr="00AB03C0">
        <w:rPr>
          <w:lang w:val="en-US"/>
        </w:rPr>
        <w:t xml:space="preserve"> that </w:t>
      </w:r>
      <w:r w:rsidR="00651CBD" w:rsidRPr="00AB03C0">
        <w:rPr>
          <w:lang w:val="en-US"/>
        </w:rPr>
        <w:t>SA</w:t>
      </w:r>
      <w:r w:rsidR="00651CBD">
        <w:rPr>
          <w:lang w:val="en-US"/>
        </w:rPr>
        <w:t xml:space="preserve"> WGs</w:t>
      </w:r>
      <w:r w:rsidR="00651CBD" w:rsidRPr="00AB03C0">
        <w:rPr>
          <w:lang w:val="en-US"/>
        </w:rPr>
        <w:t xml:space="preserve"> </w:t>
      </w:r>
      <w:r w:rsidR="00F31258" w:rsidRPr="00AB03C0">
        <w:rPr>
          <w:lang w:val="en-US"/>
        </w:rPr>
        <w:t xml:space="preserve">should consider </w:t>
      </w:r>
      <w:r w:rsidR="007F1A11" w:rsidRPr="00AB03C0">
        <w:rPr>
          <w:lang w:val="en-US"/>
        </w:rPr>
        <w:t>taking</w:t>
      </w:r>
      <w:r w:rsidR="00662B88" w:rsidRPr="00AB03C0">
        <w:rPr>
          <w:lang w:val="en-US"/>
        </w:rPr>
        <w:t xml:space="preserve"> on the work </w:t>
      </w:r>
      <w:r w:rsidR="007B0E79" w:rsidRPr="00AB03C0">
        <w:rPr>
          <w:lang w:val="en-US"/>
        </w:rPr>
        <w:t>on other</w:t>
      </w:r>
      <w:r w:rsidR="006E2A45">
        <w:rPr>
          <w:lang w:val="en-US"/>
        </w:rPr>
        <w:t xml:space="preserve"> stage</w:t>
      </w:r>
      <w:r w:rsidR="009C7413">
        <w:rPr>
          <w:lang w:val="en-US"/>
        </w:rPr>
        <w:t xml:space="preserve"> </w:t>
      </w:r>
      <w:r w:rsidR="006E2A45">
        <w:rPr>
          <w:lang w:val="en-US"/>
        </w:rPr>
        <w:t>2</w:t>
      </w:r>
      <w:r w:rsidR="007B0E79" w:rsidRPr="00AB03C0">
        <w:rPr>
          <w:lang w:val="en-US"/>
        </w:rPr>
        <w:t xml:space="preserve"> application related areas</w:t>
      </w:r>
      <w:r>
        <w:rPr>
          <w:lang w:val="en-US"/>
        </w:rPr>
        <w:t xml:space="preserve"> </w:t>
      </w:r>
      <w:r w:rsidRPr="00AB03C0">
        <w:rPr>
          <w:lang w:val="en-US"/>
        </w:rPr>
        <w:t>and CT WGs</w:t>
      </w:r>
      <w:r>
        <w:rPr>
          <w:lang w:val="en-US"/>
        </w:rPr>
        <w:t xml:space="preserve"> work on</w:t>
      </w:r>
      <w:r w:rsidRPr="00AB03C0">
        <w:rPr>
          <w:lang w:val="en-US"/>
        </w:rPr>
        <w:t xml:space="preserve"> stage</w:t>
      </w:r>
      <w:r>
        <w:rPr>
          <w:lang w:val="en-US"/>
        </w:rPr>
        <w:t xml:space="preserve"> </w:t>
      </w:r>
      <w:r w:rsidRPr="00AB03C0">
        <w:rPr>
          <w:lang w:val="en-US"/>
        </w:rPr>
        <w:t>3 defin</w:t>
      </w:r>
      <w:r>
        <w:rPr>
          <w:lang w:val="en-US"/>
        </w:rPr>
        <w:t>i</w:t>
      </w:r>
      <w:r w:rsidRPr="00AB03C0">
        <w:rPr>
          <w:lang w:val="en-US"/>
        </w:rPr>
        <w:t xml:space="preserve">tion of APIs.  </w:t>
      </w:r>
    </w:p>
    <w:p w:rsidR="00E731BC" w:rsidRDefault="00E731BC" w:rsidP="004000B2">
      <w:pPr>
        <w:rPr>
          <w:lang w:val="en-US"/>
        </w:rPr>
      </w:pPr>
    </w:p>
    <w:p w:rsidR="0054185C" w:rsidRPr="0054185C" w:rsidRDefault="0054185C" w:rsidP="004000B2">
      <w:pPr>
        <w:rPr>
          <w:rFonts w:eastAsiaTheme="minorEastAsia"/>
          <w:lang w:val="en-US" w:eastAsia="zh-CN"/>
        </w:rPr>
      </w:pPr>
    </w:p>
    <w:p w:rsidR="00D10D88" w:rsidRPr="00D10D88" w:rsidRDefault="00D10D88" w:rsidP="004000B2">
      <w:pPr>
        <w:rPr>
          <w:rFonts w:eastAsiaTheme="minorEastAsia"/>
          <w:lang w:val="en-US" w:eastAsia="zh-CN"/>
        </w:rPr>
      </w:pPr>
    </w:p>
    <w:p w:rsidR="00662B88" w:rsidRPr="00AB03C0" w:rsidRDefault="00662B88" w:rsidP="00920E29">
      <w:pPr>
        <w:autoSpaceDE w:val="0"/>
        <w:autoSpaceDN w:val="0"/>
        <w:adjustRightInd w:val="0"/>
        <w:rPr>
          <w:lang w:val="en-US"/>
        </w:rPr>
      </w:pPr>
    </w:p>
    <w:p w:rsidR="00F33876" w:rsidRPr="00AB03C0" w:rsidRDefault="00F33876" w:rsidP="00F33876">
      <w:pPr>
        <w:pStyle w:val="ListParagraph"/>
        <w:numPr>
          <w:ilvl w:val="0"/>
          <w:numId w:val="1"/>
        </w:numPr>
        <w:rPr>
          <w:b/>
          <w:sz w:val="28"/>
          <w:szCs w:val="28"/>
          <w:lang w:val="en-US"/>
        </w:rPr>
      </w:pPr>
      <w:r w:rsidRPr="00AB03C0">
        <w:rPr>
          <w:b/>
          <w:sz w:val="28"/>
          <w:szCs w:val="28"/>
          <w:lang w:val="en-US"/>
        </w:rPr>
        <w:t>Proposal</w:t>
      </w:r>
    </w:p>
    <w:p w:rsidR="00920E29" w:rsidRPr="00AB03C0" w:rsidRDefault="00920E29" w:rsidP="004000B2">
      <w:pPr>
        <w:rPr>
          <w:lang w:val="en-US"/>
        </w:rPr>
      </w:pPr>
    </w:p>
    <w:p w:rsidR="00127AB7" w:rsidRDefault="00F163A7" w:rsidP="004000B2">
      <w:pPr>
        <w:rPr>
          <w:rFonts w:eastAsiaTheme="minorEastAsia"/>
          <w:lang w:val="en-US" w:eastAsia="zh-CN"/>
        </w:rPr>
      </w:pPr>
      <w:r>
        <w:rPr>
          <w:lang w:val="en-US"/>
        </w:rPr>
        <w:t xml:space="preserve">It is </w:t>
      </w:r>
      <w:r w:rsidR="00127AB7" w:rsidRPr="00AB03C0">
        <w:rPr>
          <w:lang w:val="en-US"/>
        </w:rPr>
        <w:t>propose</w:t>
      </w:r>
      <w:r>
        <w:rPr>
          <w:lang w:val="en-US"/>
        </w:rPr>
        <w:t>d</w:t>
      </w:r>
      <w:r w:rsidR="00127AB7" w:rsidRPr="00AB03C0">
        <w:rPr>
          <w:lang w:val="en-US"/>
        </w:rPr>
        <w:t xml:space="preserve"> that 3GPP take on the task for the</w:t>
      </w:r>
      <w:r w:rsidR="00127AB7" w:rsidRPr="00AB03C0">
        <w:rPr>
          <w:rFonts w:eastAsiaTheme="minorHAnsi"/>
          <w:lang w:val="en-US"/>
        </w:rPr>
        <w:t xml:space="preserve"> specification of standardized </w:t>
      </w:r>
      <w:r w:rsidR="009A58D5">
        <w:rPr>
          <w:rFonts w:eastAsiaTheme="minorHAnsi"/>
          <w:lang w:val="en-US"/>
        </w:rPr>
        <w:t>APIs and related framework(s) for any 3GPP defined services and capabilities</w:t>
      </w:r>
      <w:r w:rsidR="00D878E7">
        <w:rPr>
          <w:rFonts w:eastAsiaTheme="minorHAnsi"/>
          <w:lang w:val="en-US"/>
        </w:rPr>
        <w:t>.</w:t>
      </w:r>
      <w:r w:rsidR="0054185C">
        <w:rPr>
          <w:rFonts w:eastAsiaTheme="minorEastAsia" w:hint="eastAsia"/>
          <w:lang w:val="en-US" w:eastAsia="zh-CN"/>
        </w:rPr>
        <w:t xml:space="preserve"> </w:t>
      </w:r>
      <w:r w:rsidR="00862D80">
        <w:rPr>
          <w:lang w:val="en-US"/>
        </w:rPr>
        <w:t>It is</w:t>
      </w:r>
      <w:r w:rsidR="00862D80" w:rsidRPr="00AB03C0">
        <w:rPr>
          <w:lang w:val="en-US"/>
        </w:rPr>
        <w:t xml:space="preserve"> propose</w:t>
      </w:r>
      <w:r w:rsidR="00862D80">
        <w:rPr>
          <w:lang w:val="en-US"/>
        </w:rPr>
        <w:t>d</w:t>
      </w:r>
      <w:r w:rsidR="00862D80" w:rsidRPr="00AB03C0">
        <w:rPr>
          <w:lang w:val="en-US"/>
        </w:rPr>
        <w:t xml:space="preserve"> </w:t>
      </w:r>
      <w:r w:rsidR="009A58D5">
        <w:rPr>
          <w:lang w:val="en-US"/>
        </w:rPr>
        <w:t>to start with an evaluation by</w:t>
      </w:r>
      <w:r w:rsidR="00862D80" w:rsidRPr="00AB03C0">
        <w:rPr>
          <w:lang w:val="en-US"/>
        </w:rPr>
        <w:t xml:space="preserve"> SA6 </w:t>
      </w:r>
      <w:r w:rsidR="009A58D5">
        <w:rPr>
          <w:lang w:val="en-US"/>
        </w:rPr>
        <w:t xml:space="preserve">on what </w:t>
      </w:r>
      <w:r w:rsidR="00862D80">
        <w:rPr>
          <w:lang w:val="en-US"/>
        </w:rPr>
        <w:t>API</w:t>
      </w:r>
      <w:r w:rsidR="009A58D5">
        <w:rPr>
          <w:lang w:val="en-US"/>
        </w:rPr>
        <w:t>s and related</w:t>
      </w:r>
      <w:r w:rsidR="00862D80">
        <w:rPr>
          <w:lang w:val="en-US"/>
        </w:rPr>
        <w:t xml:space="preserve"> framework</w:t>
      </w:r>
      <w:r w:rsidR="009A58D5">
        <w:rPr>
          <w:lang w:val="en-US"/>
        </w:rPr>
        <w:t>(</w:t>
      </w:r>
      <w:r w:rsidR="00862D80">
        <w:rPr>
          <w:lang w:val="en-US"/>
        </w:rPr>
        <w:t>s</w:t>
      </w:r>
      <w:r w:rsidR="009A58D5">
        <w:rPr>
          <w:lang w:val="en-US"/>
        </w:rPr>
        <w:t>)</w:t>
      </w:r>
      <w:r w:rsidR="00862D80">
        <w:rPr>
          <w:lang w:val="en-US"/>
        </w:rPr>
        <w:t xml:space="preserve"> </w:t>
      </w:r>
      <w:r w:rsidR="009A58D5">
        <w:rPr>
          <w:lang w:val="en-US"/>
        </w:rPr>
        <w:t>would be needed in future</w:t>
      </w:r>
      <w:r w:rsidR="00862D80">
        <w:rPr>
          <w:lang w:val="en-US"/>
        </w:rPr>
        <w:t xml:space="preserve"> for 3GPP </w:t>
      </w:r>
      <w:r w:rsidR="009A58D5">
        <w:rPr>
          <w:lang w:val="en-US"/>
        </w:rPr>
        <w:t xml:space="preserve">defined </w:t>
      </w:r>
      <w:r w:rsidR="00862D80">
        <w:rPr>
          <w:lang w:val="en-US"/>
        </w:rPr>
        <w:t>services</w:t>
      </w:r>
      <w:r w:rsidR="009A58D5">
        <w:rPr>
          <w:lang w:val="en-US"/>
        </w:rPr>
        <w:t xml:space="preserve"> and capabilities</w:t>
      </w:r>
      <w:r w:rsidR="00862D80">
        <w:rPr>
          <w:lang w:val="en-US"/>
        </w:rPr>
        <w:t>.</w:t>
      </w:r>
    </w:p>
    <w:p w:rsidR="00D7487A" w:rsidRPr="00AB03C0" w:rsidRDefault="00D7487A" w:rsidP="004000B2">
      <w:pPr>
        <w:rPr>
          <w:lang w:val="en-US"/>
        </w:rPr>
      </w:pPr>
    </w:p>
    <w:p w:rsidR="006C2EB4" w:rsidRDefault="006C2EB4" w:rsidP="004000B2">
      <w:pPr>
        <w:rPr>
          <w:lang w:val="en-US"/>
        </w:rPr>
      </w:pPr>
    </w:p>
    <w:p w:rsidR="00D878E7" w:rsidRPr="00AB03C0" w:rsidRDefault="00D878E7" w:rsidP="004000B2">
      <w:pPr>
        <w:rPr>
          <w:lang w:val="en-US"/>
        </w:rPr>
      </w:pPr>
    </w:p>
    <w:sectPr w:rsidR="00D878E7" w:rsidRPr="00AB03C0" w:rsidSect="000B5FA8">
      <w:head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CCE" w:rsidRDefault="00F05CCE">
      <w:r>
        <w:separator/>
      </w:r>
    </w:p>
  </w:endnote>
  <w:endnote w:type="continuationSeparator" w:id="0">
    <w:p w:rsidR="00F05CCE" w:rsidRDefault="00F0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CCE" w:rsidRDefault="00F05CCE">
      <w:r>
        <w:separator/>
      </w:r>
    </w:p>
  </w:footnote>
  <w:footnote w:type="continuationSeparator" w:id="0">
    <w:p w:rsidR="00F05CCE" w:rsidRDefault="00F05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961" w:rsidRPr="00115D87" w:rsidRDefault="008B2961" w:rsidP="008B2961">
    <w:pPr>
      <w:tabs>
        <w:tab w:val="right" w:pos="9072"/>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#74</w:t>
    </w:r>
    <w:r>
      <w:rPr>
        <w:rFonts w:ascii="Arial" w:eastAsia="Batang" w:hAnsi="Arial"/>
        <w:b/>
      </w:rPr>
      <w:tab/>
    </w:r>
    <w:r w:rsidRPr="00B43DF4">
      <w:rPr>
        <w:rFonts w:ascii="Arial" w:eastAsia="Batang" w:hAnsi="Arial"/>
      </w:rPr>
      <w:t>TD SP-</w:t>
    </w:r>
    <w:r w:rsidR="00D530F3" w:rsidRPr="00B43DF4">
      <w:rPr>
        <w:rFonts w:ascii="Arial" w:eastAsia="Batang" w:hAnsi="Arial"/>
      </w:rPr>
      <w:t>160</w:t>
    </w:r>
    <w:r w:rsidR="00D530F3">
      <w:rPr>
        <w:rFonts w:ascii="Arial" w:eastAsia="Batang" w:hAnsi="Arial"/>
      </w:rPr>
      <w:t>938</w:t>
    </w:r>
  </w:p>
  <w:p w:rsidR="008B2961" w:rsidRPr="008B2961" w:rsidRDefault="008B2961" w:rsidP="008B2961">
    <w:pPr>
      <w:pStyle w:val="Heading2"/>
      <w:pBdr>
        <w:bottom w:val="single" w:sz="4" w:space="1" w:color="auto"/>
      </w:pBdr>
      <w:tabs>
        <w:tab w:val="right" w:pos="9072"/>
      </w:tabs>
      <w:rPr>
        <w:sz w:val="24"/>
        <w:szCs w:val="24"/>
        <w:lang w:val="en-US"/>
      </w:rPr>
    </w:pPr>
    <w:r>
      <w:rPr>
        <w:sz w:val="24"/>
        <w:szCs w:val="24"/>
        <w:lang w:val="en-US"/>
      </w:rPr>
      <w:t>Vienna, Austria, 7-9 December 2016</w:t>
    </w:r>
  </w:p>
  <w:p w:rsidR="007D4DF3" w:rsidRDefault="00F05C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D0193B"/>
    <w:multiLevelType w:val="hybridMultilevel"/>
    <w:tmpl w:val="C924F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9D3B2E"/>
    <w:multiLevelType w:val="multilevel"/>
    <w:tmpl w:val="063EB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85271"/>
    <w:multiLevelType w:val="hybridMultilevel"/>
    <w:tmpl w:val="E2E89D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3E740C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23"/>
  </w:num>
  <w:num w:numId="5">
    <w:abstractNumId w:val="0"/>
  </w:num>
  <w:num w:numId="6">
    <w:abstractNumId w:val="7"/>
  </w:num>
  <w:num w:numId="7">
    <w:abstractNumId w:val="5"/>
  </w:num>
  <w:num w:numId="8">
    <w:abstractNumId w:val="9"/>
  </w:num>
  <w:num w:numId="9">
    <w:abstractNumId w:val="11"/>
  </w:num>
  <w:num w:numId="10">
    <w:abstractNumId w:val="12"/>
  </w:num>
  <w:num w:numId="11">
    <w:abstractNumId w:val="13"/>
  </w:num>
  <w:num w:numId="12">
    <w:abstractNumId w:val="1"/>
  </w:num>
  <w:num w:numId="13">
    <w:abstractNumId w:val="24"/>
  </w:num>
  <w:num w:numId="14">
    <w:abstractNumId w:val="15"/>
  </w:num>
  <w:num w:numId="15">
    <w:abstractNumId w:val="16"/>
  </w:num>
  <w:num w:numId="16">
    <w:abstractNumId w:val="6"/>
  </w:num>
  <w:num w:numId="17">
    <w:abstractNumId w:val="20"/>
  </w:num>
  <w:num w:numId="18">
    <w:abstractNumId w:val="4"/>
  </w:num>
  <w:num w:numId="19">
    <w:abstractNumId w:val="3"/>
  </w:num>
  <w:num w:numId="20">
    <w:abstractNumId w:val="21"/>
  </w:num>
  <w:num w:numId="21">
    <w:abstractNumId w:val="2"/>
  </w:num>
  <w:num w:numId="22">
    <w:abstractNumId w:val="8"/>
  </w:num>
  <w:num w:numId="23">
    <w:abstractNumId w:val="17"/>
  </w:num>
  <w:num w:numId="24">
    <w:abstractNumId w:val="2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0222A"/>
    <w:rsid w:val="00006E55"/>
    <w:rsid w:val="00015C9E"/>
    <w:rsid w:val="00016A5E"/>
    <w:rsid w:val="00016E0D"/>
    <w:rsid w:val="000247B9"/>
    <w:rsid w:val="00026499"/>
    <w:rsid w:val="00033300"/>
    <w:rsid w:val="00042587"/>
    <w:rsid w:val="00053746"/>
    <w:rsid w:val="0006213D"/>
    <w:rsid w:val="0007201E"/>
    <w:rsid w:val="00077990"/>
    <w:rsid w:val="000807E9"/>
    <w:rsid w:val="0008634E"/>
    <w:rsid w:val="000B223D"/>
    <w:rsid w:val="000B5FA8"/>
    <w:rsid w:val="000C7CC7"/>
    <w:rsid w:val="000D54D5"/>
    <w:rsid w:val="000E147C"/>
    <w:rsid w:val="0010138E"/>
    <w:rsid w:val="00115C41"/>
    <w:rsid w:val="00123199"/>
    <w:rsid w:val="00125F57"/>
    <w:rsid w:val="00127AB7"/>
    <w:rsid w:val="00135CC2"/>
    <w:rsid w:val="00136EFC"/>
    <w:rsid w:val="00150C20"/>
    <w:rsid w:val="00153EA7"/>
    <w:rsid w:val="00163111"/>
    <w:rsid w:val="00165BA3"/>
    <w:rsid w:val="00180FCE"/>
    <w:rsid w:val="0018684B"/>
    <w:rsid w:val="001B0237"/>
    <w:rsid w:val="001B26E6"/>
    <w:rsid w:val="001C2F10"/>
    <w:rsid w:val="001C775B"/>
    <w:rsid w:val="001D4458"/>
    <w:rsid w:val="001D6AE4"/>
    <w:rsid w:val="001E0044"/>
    <w:rsid w:val="001F745F"/>
    <w:rsid w:val="001F7A5C"/>
    <w:rsid w:val="0020362F"/>
    <w:rsid w:val="002043AF"/>
    <w:rsid w:val="00204F90"/>
    <w:rsid w:val="00215219"/>
    <w:rsid w:val="00215D86"/>
    <w:rsid w:val="00227111"/>
    <w:rsid w:val="00227534"/>
    <w:rsid w:val="00247ABA"/>
    <w:rsid w:val="00254EF7"/>
    <w:rsid w:val="0025656F"/>
    <w:rsid w:val="002619E4"/>
    <w:rsid w:val="002675CA"/>
    <w:rsid w:val="00275833"/>
    <w:rsid w:val="0028118C"/>
    <w:rsid w:val="00286439"/>
    <w:rsid w:val="0029099E"/>
    <w:rsid w:val="002976D9"/>
    <w:rsid w:val="00297D93"/>
    <w:rsid w:val="002A63E0"/>
    <w:rsid w:val="002D0758"/>
    <w:rsid w:val="002D29D5"/>
    <w:rsid w:val="002D2F58"/>
    <w:rsid w:val="002D524D"/>
    <w:rsid w:val="002D6177"/>
    <w:rsid w:val="002E3796"/>
    <w:rsid w:val="002F5961"/>
    <w:rsid w:val="00326967"/>
    <w:rsid w:val="00336A5F"/>
    <w:rsid w:val="003416BE"/>
    <w:rsid w:val="00346BC4"/>
    <w:rsid w:val="00383DD7"/>
    <w:rsid w:val="00391146"/>
    <w:rsid w:val="00395761"/>
    <w:rsid w:val="003A21B9"/>
    <w:rsid w:val="003A34E3"/>
    <w:rsid w:val="003A4C6E"/>
    <w:rsid w:val="003B7B82"/>
    <w:rsid w:val="003C6891"/>
    <w:rsid w:val="003D2CEC"/>
    <w:rsid w:val="003F5934"/>
    <w:rsid w:val="004000B2"/>
    <w:rsid w:val="004040D1"/>
    <w:rsid w:val="0041640E"/>
    <w:rsid w:val="00432BFB"/>
    <w:rsid w:val="00432DB4"/>
    <w:rsid w:val="004460D4"/>
    <w:rsid w:val="00463C4F"/>
    <w:rsid w:val="00480EF3"/>
    <w:rsid w:val="0048764B"/>
    <w:rsid w:val="004A73C8"/>
    <w:rsid w:val="004B044D"/>
    <w:rsid w:val="004B1D77"/>
    <w:rsid w:val="004C3750"/>
    <w:rsid w:val="004D08E8"/>
    <w:rsid w:val="004D43F4"/>
    <w:rsid w:val="004E0F44"/>
    <w:rsid w:val="004E5788"/>
    <w:rsid w:val="004E6028"/>
    <w:rsid w:val="005055EC"/>
    <w:rsid w:val="00533365"/>
    <w:rsid w:val="0054185C"/>
    <w:rsid w:val="005514A4"/>
    <w:rsid w:val="00563B15"/>
    <w:rsid w:val="005738C9"/>
    <w:rsid w:val="0058227D"/>
    <w:rsid w:val="00595671"/>
    <w:rsid w:val="005A08D9"/>
    <w:rsid w:val="005A3456"/>
    <w:rsid w:val="005A3886"/>
    <w:rsid w:val="005A5FA7"/>
    <w:rsid w:val="005B428A"/>
    <w:rsid w:val="005B4DA8"/>
    <w:rsid w:val="005B7DDC"/>
    <w:rsid w:val="005C63A8"/>
    <w:rsid w:val="005D61D1"/>
    <w:rsid w:val="005D73DE"/>
    <w:rsid w:val="005F1088"/>
    <w:rsid w:val="005F4B65"/>
    <w:rsid w:val="00600794"/>
    <w:rsid w:val="006200CA"/>
    <w:rsid w:val="00627A31"/>
    <w:rsid w:val="00632A4A"/>
    <w:rsid w:val="00636A86"/>
    <w:rsid w:val="00641E67"/>
    <w:rsid w:val="00651CBD"/>
    <w:rsid w:val="00662B88"/>
    <w:rsid w:val="00662E84"/>
    <w:rsid w:val="006835E9"/>
    <w:rsid w:val="00685B6A"/>
    <w:rsid w:val="006A3A1E"/>
    <w:rsid w:val="006A6910"/>
    <w:rsid w:val="006B77D2"/>
    <w:rsid w:val="006C016D"/>
    <w:rsid w:val="006C2EB4"/>
    <w:rsid w:val="006C46F1"/>
    <w:rsid w:val="006D4F39"/>
    <w:rsid w:val="006E2A45"/>
    <w:rsid w:val="006F18A0"/>
    <w:rsid w:val="00704D88"/>
    <w:rsid w:val="00711A32"/>
    <w:rsid w:val="00730ACA"/>
    <w:rsid w:val="00741CB6"/>
    <w:rsid w:val="00752EE5"/>
    <w:rsid w:val="00766E2D"/>
    <w:rsid w:val="00770703"/>
    <w:rsid w:val="007844B9"/>
    <w:rsid w:val="00785AB4"/>
    <w:rsid w:val="007A5CAF"/>
    <w:rsid w:val="007B0E79"/>
    <w:rsid w:val="007B2715"/>
    <w:rsid w:val="007C2C87"/>
    <w:rsid w:val="007C4365"/>
    <w:rsid w:val="007D6D3F"/>
    <w:rsid w:val="007F1A11"/>
    <w:rsid w:val="008108E8"/>
    <w:rsid w:val="00812DD5"/>
    <w:rsid w:val="00813A39"/>
    <w:rsid w:val="00827489"/>
    <w:rsid w:val="0083415D"/>
    <w:rsid w:val="00840418"/>
    <w:rsid w:val="008542A2"/>
    <w:rsid w:val="00854B4D"/>
    <w:rsid w:val="00862D80"/>
    <w:rsid w:val="00870E76"/>
    <w:rsid w:val="00882940"/>
    <w:rsid w:val="00891867"/>
    <w:rsid w:val="00891AFC"/>
    <w:rsid w:val="008A3B7E"/>
    <w:rsid w:val="008A4CFE"/>
    <w:rsid w:val="008B2961"/>
    <w:rsid w:val="008C4F1F"/>
    <w:rsid w:val="008C7A89"/>
    <w:rsid w:val="008D09C4"/>
    <w:rsid w:val="008D1654"/>
    <w:rsid w:val="008D1C78"/>
    <w:rsid w:val="008E3301"/>
    <w:rsid w:val="008E4AAE"/>
    <w:rsid w:val="008F01BE"/>
    <w:rsid w:val="009102CC"/>
    <w:rsid w:val="0091044A"/>
    <w:rsid w:val="009151BD"/>
    <w:rsid w:val="00920E29"/>
    <w:rsid w:val="009266C7"/>
    <w:rsid w:val="009340BC"/>
    <w:rsid w:val="00947D66"/>
    <w:rsid w:val="009545FE"/>
    <w:rsid w:val="009623D8"/>
    <w:rsid w:val="009774B9"/>
    <w:rsid w:val="0098358F"/>
    <w:rsid w:val="00984ED8"/>
    <w:rsid w:val="00996DD9"/>
    <w:rsid w:val="009A06A8"/>
    <w:rsid w:val="009A58D5"/>
    <w:rsid w:val="009B1659"/>
    <w:rsid w:val="009C517F"/>
    <w:rsid w:val="009C7413"/>
    <w:rsid w:val="009E2862"/>
    <w:rsid w:val="009F00DD"/>
    <w:rsid w:val="009F0588"/>
    <w:rsid w:val="00A14F6F"/>
    <w:rsid w:val="00A21617"/>
    <w:rsid w:val="00A21CEB"/>
    <w:rsid w:val="00A43A5A"/>
    <w:rsid w:val="00A5258D"/>
    <w:rsid w:val="00A673DB"/>
    <w:rsid w:val="00A7312A"/>
    <w:rsid w:val="00A91036"/>
    <w:rsid w:val="00AA04AC"/>
    <w:rsid w:val="00AA2127"/>
    <w:rsid w:val="00AA5F7D"/>
    <w:rsid w:val="00AA6E88"/>
    <w:rsid w:val="00AB03C0"/>
    <w:rsid w:val="00AB0EAF"/>
    <w:rsid w:val="00AB0F48"/>
    <w:rsid w:val="00AC52AF"/>
    <w:rsid w:val="00AC5EFA"/>
    <w:rsid w:val="00AE2508"/>
    <w:rsid w:val="00AF2B15"/>
    <w:rsid w:val="00B04244"/>
    <w:rsid w:val="00B15C29"/>
    <w:rsid w:val="00B23AF2"/>
    <w:rsid w:val="00B30892"/>
    <w:rsid w:val="00B35F53"/>
    <w:rsid w:val="00B372FB"/>
    <w:rsid w:val="00B5054D"/>
    <w:rsid w:val="00B83182"/>
    <w:rsid w:val="00B86EFA"/>
    <w:rsid w:val="00B90193"/>
    <w:rsid w:val="00B91402"/>
    <w:rsid w:val="00B9447F"/>
    <w:rsid w:val="00B94AE9"/>
    <w:rsid w:val="00BA78F3"/>
    <w:rsid w:val="00BD0CC5"/>
    <w:rsid w:val="00BD61CE"/>
    <w:rsid w:val="00C02635"/>
    <w:rsid w:val="00C2587E"/>
    <w:rsid w:val="00C32496"/>
    <w:rsid w:val="00C50034"/>
    <w:rsid w:val="00C539C6"/>
    <w:rsid w:val="00C658DB"/>
    <w:rsid w:val="00C81244"/>
    <w:rsid w:val="00C827D0"/>
    <w:rsid w:val="00C94B83"/>
    <w:rsid w:val="00CA1D4A"/>
    <w:rsid w:val="00CA2BD1"/>
    <w:rsid w:val="00CC07EA"/>
    <w:rsid w:val="00CD78E6"/>
    <w:rsid w:val="00CE0686"/>
    <w:rsid w:val="00CF30EC"/>
    <w:rsid w:val="00D04F5D"/>
    <w:rsid w:val="00D10D88"/>
    <w:rsid w:val="00D12393"/>
    <w:rsid w:val="00D163FF"/>
    <w:rsid w:val="00D279AD"/>
    <w:rsid w:val="00D3179B"/>
    <w:rsid w:val="00D35A6E"/>
    <w:rsid w:val="00D4676B"/>
    <w:rsid w:val="00D51FC1"/>
    <w:rsid w:val="00D530F3"/>
    <w:rsid w:val="00D579AD"/>
    <w:rsid w:val="00D62445"/>
    <w:rsid w:val="00D663DF"/>
    <w:rsid w:val="00D70AAE"/>
    <w:rsid w:val="00D7487A"/>
    <w:rsid w:val="00D75B11"/>
    <w:rsid w:val="00D80825"/>
    <w:rsid w:val="00D878E7"/>
    <w:rsid w:val="00D943EB"/>
    <w:rsid w:val="00DB129C"/>
    <w:rsid w:val="00DB3895"/>
    <w:rsid w:val="00DB4DEB"/>
    <w:rsid w:val="00DC4D68"/>
    <w:rsid w:val="00DE2095"/>
    <w:rsid w:val="00DE6E7A"/>
    <w:rsid w:val="00DE7654"/>
    <w:rsid w:val="00E01C28"/>
    <w:rsid w:val="00E174E2"/>
    <w:rsid w:val="00E3546A"/>
    <w:rsid w:val="00E43949"/>
    <w:rsid w:val="00E625D6"/>
    <w:rsid w:val="00E627A8"/>
    <w:rsid w:val="00E6308F"/>
    <w:rsid w:val="00E63335"/>
    <w:rsid w:val="00E65912"/>
    <w:rsid w:val="00E73072"/>
    <w:rsid w:val="00E731BC"/>
    <w:rsid w:val="00E80530"/>
    <w:rsid w:val="00E956C0"/>
    <w:rsid w:val="00EA5BD0"/>
    <w:rsid w:val="00EB01B8"/>
    <w:rsid w:val="00EB6EED"/>
    <w:rsid w:val="00EC1FF3"/>
    <w:rsid w:val="00ED228C"/>
    <w:rsid w:val="00ED75D0"/>
    <w:rsid w:val="00ED7DC3"/>
    <w:rsid w:val="00EE0D7A"/>
    <w:rsid w:val="00EE15F3"/>
    <w:rsid w:val="00EE430F"/>
    <w:rsid w:val="00EE663E"/>
    <w:rsid w:val="00EF125E"/>
    <w:rsid w:val="00EF20B0"/>
    <w:rsid w:val="00F0006F"/>
    <w:rsid w:val="00F05CCE"/>
    <w:rsid w:val="00F07FA6"/>
    <w:rsid w:val="00F163A7"/>
    <w:rsid w:val="00F300FC"/>
    <w:rsid w:val="00F31258"/>
    <w:rsid w:val="00F325E8"/>
    <w:rsid w:val="00F33876"/>
    <w:rsid w:val="00F60FF4"/>
    <w:rsid w:val="00F7214E"/>
    <w:rsid w:val="00F721F0"/>
    <w:rsid w:val="00F75305"/>
    <w:rsid w:val="00F80546"/>
    <w:rsid w:val="00F80A6A"/>
    <w:rsid w:val="00F85C6A"/>
    <w:rsid w:val="00F85DB9"/>
    <w:rsid w:val="00F97469"/>
    <w:rsid w:val="00F9798F"/>
    <w:rsid w:val="00FB35D4"/>
    <w:rsid w:val="00FC2EB6"/>
    <w:rsid w:val="00FC583C"/>
    <w:rsid w:val="00FF5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C0FCAD-1B71-424D-8147-E61865A24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 w:type="paragraph" w:styleId="BodyText">
    <w:name w:val="Body Text"/>
    <w:basedOn w:val="Normal"/>
    <w:link w:val="BodyTextChar"/>
    <w:semiHidden/>
    <w:rsid w:val="00E80530"/>
    <w:rPr>
      <w:rFonts w:ascii="Arial" w:eastAsia="SimSun" w:hAnsi="Arial" w:cs="Arial"/>
      <w:color w:val="FF0000"/>
      <w:lang w:val="en-GB"/>
    </w:rPr>
  </w:style>
  <w:style w:type="character" w:customStyle="1" w:styleId="BodyTextChar">
    <w:name w:val="Body Text Char"/>
    <w:basedOn w:val="DefaultParagraphFont"/>
    <w:link w:val="BodyText"/>
    <w:semiHidden/>
    <w:rsid w:val="00E80530"/>
    <w:rPr>
      <w:rFonts w:ascii="Arial" w:eastAsia="SimSun" w:hAnsi="Arial" w:cs="Arial"/>
      <w:color w:val="FF0000"/>
      <w:sz w:val="20"/>
      <w:szCs w:val="20"/>
      <w:lang w:val="en-GB"/>
    </w:rPr>
  </w:style>
  <w:style w:type="character" w:customStyle="1" w:styleId="st1">
    <w:name w:val="st1"/>
    <w:basedOn w:val="DefaultParagraphFont"/>
    <w:rsid w:val="00E627A8"/>
  </w:style>
  <w:style w:type="character" w:customStyle="1" w:styleId="word">
    <w:name w:val="word"/>
    <w:basedOn w:val="DefaultParagraphFont"/>
    <w:rsid w:val="00D10D88"/>
  </w:style>
  <w:style w:type="paragraph" w:styleId="CommentSubject">
    <w:name w:val="annotation subject"/>
    <w:basedOn w:val="CommentText"/>
    <w:next w:val="CommentText"/>
    <w:link w:val="CommentSubjectChar"/>
    <w:uiPriority w:val="99"/>
    <w:semiHidden/>
    <w:unhideWhenUsed/>
    <w:rsid w:val="006E2A45"/>
    <w:rPr>
      <w:b/>
      <w:bCs/>
    </w:rPr>
  </w:style>
  <w:style w:type="character" w:customStyle="1" w:styleId="CommentSubjectChar">
    <w:name w:val="Comment Subject Char"/>
    <w:basedOn w:val="CommentTextChar"/>
    <w:link w:val="CommentSubject"/>
    <w:uiPriority w:val="99"/>
    <w:semiHidden/>
    <w:rsid w:val="006E2A45"/>
    <w:rPr>
      <w:rFonts w:ascii="Times New Roman" w:eastAsia="Times New Roman" w:hAnsi="Times New Roman" w:cs="Times New Roman"/>
      <w:b/>
      <w:bCs/>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341120">
      <w:bodyDiv w:val="1"/>
      <w:marLeft w:val="0"/>
      <w:marRight w:val="0"/>
      <w:marTop w:val="0"/>
      <w:marBottom w:val="0"/>
      <w:divBdr>
        <w:top w:val="none" w:sz="0" w:space="0" w:color="auto"/>
        <w:left w:val="none" w:sz="0" w:space="0" w:color="auto"/>
        <w:bottom w:val="none" w:sz="0" w:space="0" w:color="auto"/>
        <w:right w:val="none" w:sz="0" w:space="0" w:color="auto"/>
      </w:divBdr>
    </w:div>
    <w:div w:id="1541671619">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B3596-98E2-4011-84AB-50343A34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Tony saboorian</cp:lastModifiedBy>
  <cp:revision>3</cp:revision>
  <dcterms:created xsi:type="dcterms:W3CDTF">2016-12-01T16:39:00Z</dcterms:created>
  <dcterms:modified xsi:type="dcterms:W3CDTF">2016-12-01T17:26:00Z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(2)SQKcX+BAIUW+6Q0Iw3aGUTUhbngpq2gEAindTxWmRzQ307tbTp3FuUn1Jcb7HIautHY2Jpc3
A65Bg7Qp7OkktFOXSMiHy96Q9EcjUA2c8XJ0ReLTw5XyZPW1B7NYFLO+7f92vDY/yfji4KJt
ETDjlgg0yn9VbGjFAcB38fDcPIojZ8D4WnbJp3A/M5tg5ZCrPoCH1qYbU1xJBxbVsjvvZ8mx
t17MYL4sapcBcPhYGL</vt:lpwstr>
  </property>
  <property fmtid="{D5CDD505-2E9C-101B-9397-08002B2CF9AE}" pid="3" name="_2015_ms_pID_7253431">
    <vt:lpwstr>PAZ0O05juqwe9eVMchSkCAn6mtOCIU6jWOioYJGk3EfKLdLMxVrTJh
Q8BFf538VCUbR72RFt27sBpkdqY3tOmkFUUikx0bDfj775j40jdobjnfycxu+aa4HCL8Z3eN
aKGGcoB/rWQ6bMkjtQPVouRLWfNUCjfr9aJ0O+8mZimF+S4JW2Oby6Hb7HeDMPryh5wp5tz8
vpELQ2h79zlLpA2C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1480491039</vt:lpwstr>
  </property>
</Properties>
</file>